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5F40BCF1" w14:textId="77777777" w:rsidR="00470E37" w:rsidRDefault="00470E37" w:rsidP="00154743">
      <w:pPr>
        <w:ind w:start="108pt" w:firstLine="36pt"/>
      </w:pPr>
    </w:p>
    <w:p w14:paraId="519D4B08" w14:textId="77777777" w:rsidR="00470E37" w:rsidRDefault="00470E37" w:rsidP="00154743">
      <w:pPr>
        <w:ind w:start="108pt" w:firstLine="36pt"/>
      </w:pPr>
    </w:p>
    <w:p w14:paraId="1A5457D0" w14:textId="77777777" w:rsidR="00470E37" w:rsidRDefault="00470E37" w:rsidP="00154743">
      <w:pPr>
        <w:ind w:start="108pt" w:firstLine="36pt"/>
      </w:pPr>
    </w:p>
    <w:p w14:paraId="30B97B3D" w14:textId="77777777" w:rsidR="005760AA" w:rsidRDefault="005760AA" w:rsidP="00154743">
      <w:pPr>
        <w:ind w:start="108pt" w:firstLine="36pt"/>
      </w:pPr>
      <w:r>
        <w:t>Cemetery Board of Commissioners</w:t>
      </w:r>
    </w:p>
    <w:p w14:paraId="56B9A13C" w14:textId="77777777" w:rsidR="005760AA" w:rsidRDefault="005760AA" w:rsidP="005760AA">
      <w:pPr>
        <w:jc w:val="center"/>
      </w:pPr>
      <w:r>
        <w:t>Minutes</w:t>
      </w:r>
    </w:p>
    <w:p w14:paraId="2A6B5EFA" w14:textId="77777777" w:rsidR="005760AA" w:rsidRPr="005963D5" w:rsidRDefault="0069383B" w:rsidP="005760AA">
      <w:pPr>
        <w:jc w:val="center"/>
      </w:pPr>
      <w:r>
        <w:t>February 11, 2026</w:t>
      </w:r>
    </w:p>
    <w:p w14:paraId="74277109" w14:textId="77777777" w:rsidR="005760AA" w:rsidRDefault="005760AA" w:rsidP="005760AA">
      <w:pPr>
        <w:jc w:val="center"/>
      </w:pPr>
    </w:p>
    <w:p w14:paraId="28286CC5" w14:textId="77777777" w:rsidR="0069383B" w:rsidRDefault="0069383B" w:rsidP="0069383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Board met in joint HYBRID session at 7:00 p.m. at Abbot Hall, 188 Washington Street, Select</w:t>
      </w:r>
    </w:p>
    <w:p w14:paraId="31E176D7" w14:textId="77777777" w:rsidR="0069383B" w:rsidRDefault="0069383B" w:rsidP="0069383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Board Meeting Room</w:t>
      </w:r>
    </w:p>
    <w:p w14:paraId="3198F591" w14:textId="77777777" w:rsidR="0069383B" w:rsidRDefault="0069383B" w:rsidP="0069383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117EE3" w14:textId="77777777" w:rsidR="005760AA" w:rsidRDefault="0069383B" w:rsidP="0069383B">
      <w:pPr>
        <w:jc w:val="center"/>
      </w:pPr>
      <w:r>
        <w:rPr>
          <w:rFonts w:ascii="TimesNewRomanPSMT" w:hAnsi="TimesNewRomanPSMT" w:cs="TimesNewRomanPSMT"/>
        </w:rPr>
        <w:t>The following Board members were present constituting a quorum:</w:t>
      </w:r>
    </w:p>
    <w:p w14:paraId="3E3DA1AF" w14:textId="77777777" w:rsidR="000649F2" w:rsidRDefault="00D630FD" w:rsidP="005760AA">
      <w:pPr>
        <w:jc w:val="center"/>
      </w:pPr>
      <w:r>
        <w:t>David C. Rodgers</w:t>
      </w:r>
      <w:r w:rsidR="000E25C2">
        <w:t>, Chairman</w:t>
      </w:r>
    </w:p>
    <w:p w14:paraId="5D707A88" w14:textId="77777777" w:rsidR="000E25C2" w:rsidRDefault="000E25C2" w:rsidP="005760AA">
      <w:pPr>
        <w:jc w:val="center"/>
      </w:pPr>
      <w:r>
        <w:t xml:space="preserve">David </w:t>
      </w:r>
      <w:r w:rsidR="00F64158">
        <w:t xml:space="preserve">J. </w:t>
      </w:r>
      <w:r>
        <w:t>Meyer</w:t>
      </w:r>
      <w:r w:rsidR="00F64158">
        <w:t>, clerk</w:t>
      </w:r>
    </w:p>
    <w:p w14:paraId="3F19A9F1" w14:textId="77777777" w:rsidR="00CD22FF" w:rsidRDefault="00CD22FF" w:rsidP="005760AA">
      <w:pPr>
        <w:jc w:val="center"/>
      </w:pPr>
    </w:p>
    <w:p w14:paraId="56996A07" w14:textId="77777777" w:rsidR="0069383B" w:rsidRDefault="0069383B" w:rsidP="0069383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 xml:space="preserve">CEMETERY COMMISSION. Joint Meeting. Interviews. Appointment. </w:t>
      </w:r>
      <w:r>
        <w:rPr>
          <w:rFonts w:ascii="TimesNewRomanPSMT" w:hAnsi="TimesNewRomanPSMT" w:cs="TimesNewRomanPSMT"/>
        </w:rPr>
        <w:t>The</w:t>
      </w:r>
    </w:p>
    <w:p w14:paraId="56856276" w14:textId="77777777" w:rsidR="0069383B" w:rsidRDefault="0069383B" w:rsidP="0069383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Board met in joint session to interview applicants for the vacancy on the Cemetery</w:t>
      </w:r>
    </w:p>
    <w:p w14:paraId="561F337D" w14:textId="77777777" w:rsidR="0069383B" w:rsidRDefault="0069383B" w:rsidP="0069383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Commission with the following members of the Cemetery Commission, David Rodgers</w:t>
      </w:r>
    </w:p>
    <w:p w14:paraId="06072E76" w14:textId="77777777" w:rsidR="0069383B" w:rsidRDefault="0069383B" w:rsidP="0069383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and Rabbi David Meyer. The Board received letters of interest from Sally Sands and</w:t>
      </w:r>
    </w:p>
    <w:p w14:paraId="5C8E157F" w14:textId="77777777" w:rsidR="0069383B" w:rsidRDefault="0069383B" w:rsidP="0069383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Rose McCarthy. Rose McCarthy was not in attendance. The Board interviewed Sally</w:t>
      </w:r>
    </w:p>
    <w:p w14:paraId="51DB7E8E" w14:textId="77777777" w:rsidR="0069383B" w:rsidRDefault="0069383B" w:rsidP="0069383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Sands and motioned to place both names into nomination. All in favor. </w:t>
      </w:r>
    </w:p>
    <w:p w14:paraId="6C92EA1F" w14:textId="77777777" w:rsidR="0069383B" w:rsidRDefault="0069383B" w:rsidP="0069383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B2C8D9D" w14:textId="77777777" w:rsidR="0069383B" w:rsidRDefault="0069383B" w:rsidP="0069383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David Rodgers noted that Rose McCarthy is a true </w:t>
      </w:r>
      <w:proofErr w:type="spellStart"/>
      <w:r>
        <w:rPr>
          <w:rFonts w:ascii="TimesNewRomanPSMT" w:hAnsi="TimesNewRomanPSMT" w:cs="TimesNewRomanPSMT"/>
        </w:rPr>
        <w:t>Marbleheader</w:t>
      </w:r>
      <w:proofErr w:type="spellEnd"/>
      <w:r>
        <w:rPr>
          <w:rFonts w:ascii="TimesNewRomanPSMT" w:hAnsi="TimesNewRomanPSMT" w:cs="TimesNewRomanPSMT"/>
        </w:rPr>
        <w:t xml:space="preserve"> who has served on the Recreation and Parks Commission and the Cemetery Commission and truly loves Marblehead.</w:t>
      </w:r>
    </w:p>
    <w:p w14:paraId="57419EAB" w14:textId="77777777" w:rsidR="0069383B" w:rsidRDefault="0069383B" w:rsidP="0069383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0B70EFC6" w14:textId="77777777" w:rsidR="0069383B" w:rsidRDefault="0069383B" w:rsidP="0069383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On a roll call vote the Board and Commission voted as follows: Rabbi Meyer, Sally</w:t>
      </w:r>
    </w:p>
    <w:p w14:paraId="06AB36C1" w14:textId="77777777" w:rsidR="0069383B" w:rsidRDefault="0069383B" w:rsidP="0069383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Sands; Mr. Rodgers, Sally Sands; Mr. Zisson, Rose McCarthy; Mrs. Singer, Sally Sands;</w:t>
      </w:r>
    </w:p>
    <w:p w14:paraId="716049F3" w14:textId="77777777" w:rsidR="0069383B" w:rsidRDefault="0069383B" w:rsidP="0069383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Mr. Grader, Sally Sands; Mrs. Noonan, Sally Sands; Mr. Fox, Sally Sands.</w:t>
      </w:r>
    </w:p>
    <w:p w14:paraId="1601E631" w14:textId="77777777" w:rsidR="0069383B" w:rsidRDefault="0069383B" w:rsidP="0069383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61E8A377" w14:textId="77777777" w:rsidR="0069383B" w:rsidRDefault="0069383B" w:rsidP="0069383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Sally Sands appointed to fill the unexpired term on the Cemetery Commission with a</w:t>
      </w:r>
    </w:p>
    <w:p w14:paraId="34D3F8E1" w14:textId="77777777" w:rsidR="00E33ABB" w:rsidRDefault="0069383B" w:rsidP="0069383B">
      <w:pPr>
        <w:pStyle w:val="NoSpacing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term to expire in June 2026.</w:t>
      </w:r>
    </w:p>
    <w:p w14:paraId="42FF91C0" w14:textId="77777777" w:rsidR="0069383B" w:rsidRDefault="0069383B" w:rsidP="0069383B">
      <w:pPr>
        <w:pStyle w:val="NoSpacing"/>
        <w:rPr>
          <w:rFonts w:ascii="TimesNewRomanPSMT" w:hAnsi="TimesNewRomanPSMT" w:cs="TimesNewRomanPSMT"/>
        </w:rPr>
      </w:pPr>
    </w:p>
    <w:p w14:paraId="61874D90" w14:textId="77777777" w:rsidR="0069383B" w:rsidRDefault="0069383B" w:rsidP="0069383B">
      <w:pPr>
        <w:pStyle w:val="NoSpacing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__________________________________ </w:t>
      </w:r>
    </w:p>
    <w:p w14:paraId="1EB76CD9" w14:textId="77777777" w:rsidR="0069383B" w:rsidRPr="00D630FD" w:rsidRDefault="0069383B" w:rsidP="0069383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</w:rPr>
        <w:t>David J. Meyer</w:t>
      </w:r>
    </w:p>
    <w:sectPr w:rsidR="0069383B" w:rsidRPr="00D630FD" w:rsidSect="001547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612pt" w:h="792pt"/>
      <w:pgMar w:top="7.20pt" w:right="72pt" w:bottom="0pt" w:left="72pt" w:header="36pt" w:footer="36pt" w:gutter="0pt"/>
      <w:cols w:space="36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76ABA70A" w14:textId="77777777" w:rsidR="008D2A5A" w:rsidRDefault="008D2A5A" w:rsidP="00DB4977">
      <w:r>
        <w:separator/>
      </w:r>
    </w:p>
  </w:endnote>
  <w:endnote w:type="continuationSeparator" w:id="0">
    <w:p w14:paraId="122BF5CE" w14:textId="77777777" w:rsidR="008D2A5A" w:rsidRDefault="008D2A5A" w:rsidP="00DB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characterSet="iso-8859-1"/>
    <w:family w:val="auto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characterSet="iso-8859-1"/>
    <w:family w:val="auto"/>
    <w:notTrueType/>
    <w:pitch w:val="default"/>
    <w:sig w:usb0="00000003" w:usb1="00000000" w:usb2="00000000" w:usb3="00000000" w:csb0="00000001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7BB43FB7" w14:textId="77777777" w:rsidR="00631475" w:rsidRDefault="00631475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2E84ABB3" w14:textId="77777777" w:rsidR="00631475" w:rsidRDefault="00631475">
    <w:pPr>
      <w:pStyle w:val="Footer"/>
    </w:pPr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27BB7EB" w14:textId="77777777" w:rsidR="00631475" w:rsidRDefault="00631475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7FAEF8D0" w14:textId="77777777" w:rsidR="008D2A5A" w:rsidRDefault="008D2A5A" w:rsidP="00DB4977">
      <w:r>
        <w:separator/>
      </w:r>
    </w:p>
  </w:footnote>
  <w:footnote w:type="continuationSeparator" w:id="0">
    <w:p w14:paraId="7F389AB3" w14:textId="77777777" w:rsidR="008D2A5A" w:rsidRDefault="008D2A5A" w:rsidP="00DB4977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21D558A1" w14:textId="77777777" w:rsidR="00631475" w:rsidRDefault="00631475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2DD0E131" w14:textId="77777777" w:rsidR="00DB4977" w:rsidRDefault="00DB4977">
    <w:pPr>
      <w:pStyle w:val="Header"/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67D1091B" w14:textId="77777777" w:rsidR="00631475" w:rsidRDefault="006314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FD"/>
    <w:rsid w:val="00014707"/>
    <w:rsid w:val="0002192E"/>
    <w:rsid w:val="00052FB0"/>
    <w:rsid w:val="000649F2"/>
    <w:rsid w:val="00070084"/>
    <w:rsid w:val="00091DFB"/>
    <w:rsid w:val="000A79C9"/>
    <w:rsid w:val="000D4FB8"/>
    <w:rsid w:val="000E25C2"/>
    <w:rsid w:val="000E45EC"/>
    <w:rsid w:val="000F7E3F"/>
    <w:rsid w:val="001160B9"/>
    <w:rsid w:val="0013676D"/>
    <w:rsid w:val="00147A31"/>
    <w:rsid w:val="00154743"/>
    <w:rsid w:val="00190100"/>
    <w:rsid w:val="00191C62"/>
    <w:rsid w:val="001D4E05"/>
    <w:rsid w:val="00207E04"/>
    <w:rsid w:val="00211214"/>
    <w:rsid w:val="002327C3"/>
    <w:rsid w:val="002340B0"/>
    <w:rsid w:val="00261BD7"/>
    <w:rsid w:val="002726D9"/>
    <w:rsid w:val="00287140"/>
    <w:rsid w:val="00296A81"/>
    <w:rsid w:val="002A4D22"/>
    <w:rsid w:val="002B49F5"/>
    <w:rsid w:val="002C093C"/>
    <w:rsid w:val="002C2FD8"/>
    <w:rsid w:val="002E473F"/>
    <w:rsid w:val="002E6EAE"/>
    <w:rsid w:val="002F037F"/>
    <w:rsid w:val="00306BCC"/>
    <w:rsid w:val="003215A5"/>
    <w:rsid w:val="00330BCD"/>
    <w:rsid w:val="0033292A"/>
    <w:rsid w:val="00342B5D"/>
    <w:rsid w:val="00344D6D"/>
    <w:rsid w:val="003554B4"/>
    <w:rsid w:val="003558CB"/>
    <w:rsid w:val="00355B46"/>
    <w:rsid w:val="003611BA"/>
    <w:rsid w:val="00363271"/>
    <w:rsid w:val="003843C1"/>
    <w:rsid w:val="003A4E48"/>
    <w:rsid w:val="003C1062"/>
    <w:rsid w:val="003D3D7E"/>
    <w:rsid w:val="003D6DC2"/>
    <w:rsid w:val="003E53AD"/>
    <w:rsid w:val="003F2233"/>
    <w:rsid w:val="00407106"/>
    <w:rsid w:val="004078A3"/>
    <w:rsid w:val="00411D0C"/>
    <w:rsid w:val="0041641D"/>
    <w:rsid w:val="00421507"/>
    <w:rsid w:val="00421ABF"/>
    <w:rsid w:val="004370AB"/>
    <w:rsid w:val="00457BA6"/>
    <w:rsid w:val="00463B46"/>
    <w:rsid w:val="004708FD"/>
    <w:rsid w:val="00470E37"/>
    <w:rsid w:val="00474849"/>
    <w:rsid w:val="004952D6"/>
    <w:rsid w:val="004A26D5"/>
    <w:rsid w:val="004D1E99"/>
    <w:rsid w:val="004D7F54"/>
    <w:rsid w:val="004E4146"/>
    <w:rsid w:val="004E7213"/>
    <w:rsid w:val="004F0F16"/>
    <w:rsid w:val="004F7487"/>
    <w:rsid w:val="00552EF9"/>
    <w:rsid w:val="005678D6"/>
    <w:rsid w:val="005760AA"/>
    <w:rsid w:val="00577E28"/>
    <w:rsid w:val="0058314A"/>
    <w:rsid w:val="00592104"/>
    <w:rsid w:val="005963D5"/>
    <w:rsid w:val="005C033B"/>
    <w:rsid w:val="005C7EDD"/>
    <w:rsid w:val="005E7AED"/>
    <w:rsid w:val="00611AB2"/>
    <w:rsid w:val="00625F2F"/>
    <w:rsid w:val="00631475"/>
    <w:rsid w:val="00642DBE"/>
    <w:rsid w:val="0065291F"/>
    <w:rsid w:val="00672DFB"/>
    <w:rsid w:val="006832D9"/>
    <w:rsid w:val="0068534F"/>
    <w:rsid w:val="0069041E"/>
    <w:rsid w:val="0069383B"/>
    <w:rsid w:val="006A5250"/>
    <w:rsid w:val="006B15ED"/>
    <w:rsid w:val="006B1D29"/>
    <w:rsid w:val="006B2BB7"/>
    <w:rsid w:val="006B5117"/>
    <w:rsid w:val="006B529E"/>
    <w:rsid w:val="006C23BF"/>
    <w:rsid w:val="006D224F"/>
    <w:rsid w:val="006D229E"/>
    <w:rsid w:val="0070063A"/>
    <w:rsid w:val="00707F38"/>
    <w:rsid w:val="00710867"/>
    <w:rsid w:val="00715C2D"/>
    <w:rsid w:val="00745141"/>
    <w:rsid w:val="007511B1"/>
    <w:rsid w:val="00766554"/>
    <w:rsid w:val="00774E47"/>
    <w:rsid w:val="00782861"/>
    <w:rsid w:val="007908A2"/>
    <w:rsid w:val="00797A15"/>
    <w:rsid w:val="007D04E5"/>
    <w:rsid w:val="007D6531"/>
    <w:rsid w:val="007F7F07"/>
    <w:rsid w:val="008064FF"/>
    <w:rsid w:val="0081737C"/>
    <w:rsid w:val="0082757D"/>
    <w:rsid w:val="00833C0F"/>
    <w:rsid w:val="00844668"/>
    <w:rsid w:val="0086708E"/>
    <w:rsid w:val="0086740F"/>
    <w:rsid w:val="0088225F"/>
    <w:rsid w:val="008B305E"/>
    <w:rsid w:val="008C0B17"/>
    <w:rsid w:val="008C12F7"/>
    <w:rsid w:val="008D2A5A"/>
    <w:rsid w:val="008E50A1"/>
    <w:rsid w:val="008E6A36"/>
    <w:rsid w:val="008F17FF"/>
    <w:rsid w:val="00915968"/>
    <w:rsid w:val="00935B48"/>
    <w:rsid w:val="00940E0E"/>
    <w:rsid w:val="009506AC"/>
    <w:rsid w:val="00982DAE"/>
    <w:rsid w:val="009837D3"/>
    <w:rsid w:val="00994492"/>
    <w:rsid w:val="009D26A7"/>
    <w:rsid w:val="009E31F0"/>
    <w:rsid w:val="009E7108"/>
    <w:rsid w:val="009F325A"/>
    <w:rsid w:val="009F71B3"/>
    <w:rsid w:val="00A22B87"/>
    <w:rsid w:val="00A51F0F"/>
    <w:rsid w:val="00A63ED4"/>
    <w:rsid w:val="00A8431D"/>
    <w:rsid w:val="00AB7CDA"/>
    <w:rsid w:val="00AB7E18"/>
    <w:rsid w:val="00AC3156"/>
    <w:rsid w:val="00AC72B1"/>
    <w:rsid w:val="00AD184C"/>
    <w:rsid w:val="00AE1B80"/>
    <w:rsid w:val="00AE1E54"/>
    <w:rsid w:val="00AE2706"/>
    <w:rsid w:val="00AF01B4"/>
    <w:rsid w:val="00B2230B"/>
    <w:rsid w:val="00B30C38"/>
    <w:rsid w:val="00B32338"/>
    <w:rsid w:val="00B500E9"/>
    <w:rsid w:val="00BA17FC"/>
    <w:rsid w:val="00BC013D"/>
    <w:rsid w:val="00BF670A"/>
    <w:rsid w:val="00C4174C"/>
    <w:rsid w:val="00C51FCD"/>
    <w:rsid w:val="00C62D7E"/>
    <w:rsid w:val="00C7053B"/>
    <w:rsid w:val="00C70ED8"/>
    <w:rsid w:val="00C7377E"/>
    <w:rsid w:val="00C77908"/>
    <w:rsid w:val="00CA5F11"/>
    <w:rsid w:val="00CB0C08"/>
    <w:rsid w:val="00CB2159"/>
    <w:rsid w:val="00CB4767"/>
    <w:rsid w:val="00CD1548"/>
    <w:rsid w:val="00CD1CA1"/>
    <w:rsid w:val="00CD22FF"/>
    <w:rsid w:val="00CE24B6"/>
    <w:rsid w:val="00CF2981"/>
    <w:rsid w:val="00CF3B0E"/>
    <w:rsid w:val="00D00B11"/>
    <w:rsid w:val="00D03E90"/>
    <w:rsid w:val="00D111DC"/>
    <w:rsid w:val="00D15A92"/>
    <w:rsid w:val="00D5093B"/>
    <w:rsid w:val="00D630FD"/>
    <w:rsid w:val="00D70AA5"/>
    <w:rsid w:val="00D80F19"/>
    <w:rsid w:val="00DB03E2"/>
    <w:rsid w:val="00DB4977"/>
    <w:rsid w:val="00DC4870"/>
    <w:rsid w:val="00DE27C3"/>
    <w:rsid w:val="00DE4CE1"/>
    <w:rsid w:val="00E01189"/>
    <w:rsid w:val="00E20438"/>
    <w:rsid w:val="00E31DDB"/>
    <w:rsid w:val="00E33ABB"/>
    <w:rsid w:val="00E51DEB"/>
    <w:rsid w:val="00E62A01"/>
    <w:rsid w:val="00E63AF4"/>
    <w:rsid w:val="00E85037"/>
    <w:rsid w:val="00EA1B6C"/>
    <w:rsid w:val="00EB3DCF"/>
    <w:rsid w:val="00EB7404"/>
    <w:rsid w:val="00EC268E"/>
    <w:rsid w:val="00ED2AD9"/>
    <w:rsid w:val="00ED6489"/>
    <w:rsid w:val="00EE6E10"/>
    <w:rsid w:val="00F546BE"/>
    <w:rsid w:val="00F64158"/>
    <w:rsid w:val="00F76D60"/>
    <w:rsid w:val="00FB0AF8"/>
    <w:rsid w:val="00FD098A"/>
    <w:rsid w:val="00FD6245"/>
    <w:rsid w:val="00FE7369"/>
    <w:rsid w:val="00FF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B5587AE"/>
  <w15:chartTrackingRefBased/>
  <w15:docId w15:val="{F85690E0-4280-4CB0-8EDC-7B1BDE7B21C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semiHidden/>
  </w:style>
  <w:style w:type="paragraph" w:styleId="NoSpacing">
    <w:name w:val="No Spacing"/>
    <w:uiPriority w:val="1"/>
    <w:qFormat/>
    <w:rsid w:val="00147A31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306B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6B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B4977"/>
    <w:pPr>
      <w:tabs>
        <w:tab w:val="center" w:pos="234pt"/>
        <w:tab w:val="end" w:pos="468pt"/>
      </w:tabs>
    </w:pPr>
  </w:style>
  <w:style w:type="character" w:customStyle="1" w:styleId="HeaderChar">
    <w:name w:val="Header Char"/>
    <w:link w:val="Header"/>
    <w:rsid w:val="00DB4977"/>
    <w:rPr>
      <w:sz w:val="24"/>
      <w:szCs w:val="24"/>
    </w:rPr>
  </w:style>
  <w:style w:type="paragraph" w:styleId="Footer">
    <w:name w:val="footer"/>
    <w:basedOn w:val="Normal"/>
    <w:link w:val="FooterChar"/>
    <w:rsid w:val="00DB4977"/>
    <w:pPr>
      <w:tabs>
        <w:tab w:val="center" w:pos="234pt"/>
        <w:tab w:val="end" w:pos="468pt"/>
      </w:tabs>
    </w:pPr>
  </w:style>
  <w:style w:type="character" w:customStyle="1" w:styleId="FooterChar">
    <w:name w:val="Footer Char"/>
    <w:link w:val="Footer"/>
    <w:rsid w:val="00DB49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13" Type="http://purl.oclc.org/ooxml/officeDocument/relationships/theme" Target="theme/theme1.xml"/><Relationship Id="rId3" Type="http://purl.oclc.org/ooxml/officeDocument/relationships/webSettings" Target="webSettings.xml"/><Relationship Id="rId7" Type="http://purl.oclc.org/ooxml/officeDocument/relationships/header" Target="header2.xml"/><Relationship Id="rId12" Type="http://purl.oclc.org/ooxml/officeDocument/relationships/fontTable" Target="fontTable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header" Target="header1.xml"/><Relationship Id="rId11" Type="http://purl.oclc.org/ooxml/officeDocument/relationships/footer" Target="footer3.xml"/><Relationship Id="rId5" Type="http://purl.oclc.org/ooxml/officeDocument/relationships/endnotes" Target="endnotes.xml"/><Relationship Id="rId10" Type="http://purl.oclc.org/ooxml/officeDocument/relationships/header" Target="header3.xml"/><Relationship Id="rId4" Type="http://purl.oclc.org/ooxml/officeDocument/relationships/footnotes" Target="footnotes.xml"/><Relationship Id="rId9" Type="http://purl.oclc.org/ooxml/officeDocument/relationships/footer" Target="footer2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  <a:ln w="2540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Cemetery Board of Commissioners</vt:lpstr>
    </vt:vector>
  </TitlesOfParts>
  <Company>Town of Marblehead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Cemetery Board of Commissioners</dc:title>
  <dc:subject/>
  <dc:creator>Cathy Kobialka</dc:creator>
  <cp:keywords/>
  <cp:lastModifiedBy>Cathy Kobialka</cp:lastModifiedBy>
  <cp:revision>2</cp:revision>
  <cp:lastPrinted>2026-03-23T12:32:00Z</cp:lastPrinted>
  <dcterms:created xsi:type="dcterms:W3CDTF">2026-05-13T17:42:00Z</dcterms:created>
  <dcterms:modified xsi:type="dcterms:W3CDTF">2026-05-13T17:42:00Z</dcterms:modified>
</cp:coreProperties>
</file>