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5FDD7DC3" w14:textId="77777777" w:rsidR="00470E37" w:rsidRDefault="00470E37" w:rsidP="00154743">
      <w:pPr>
        <w:ind w:start="108pt" w:firstLine="36pt"/>
      </w:pPr>
    </w:p>
    <w:p w14:paraId="4F2E7DA0" w14:textId="77777777" w:rsidR="00470E37" w:rsidRDefault="00470E37" w:rsidP="00154743">
      <w:pPr>
        <w:ind w:start="108pt" w:firstLine="36pt"/>
      </w:pPr>
    </w:p>
    <w:p w14:paraId="45965085" w14:textId="77777777" w:rsidR="00470E37" w:rsidRDefault="00470E37" w:rsidP="00154743">
      <w:pPr>
        <w:ind w:start="108pt" w:firstLine="36pt"/>
      </w:pPr>
    </w:p>
    <w:p w14:paraId="329BDFA6" w14:textId="77777777" w:rsidR="005760AA" w:rsidRDefault="005760AA" w:rsidP="00154743">
      <w:pPr>
        <w:ind w:start="108pt" w:firstLine="36pt"/>
      </w:pPr>
      <w:r>
        <w:t>Cemetery Board of Commissioners</w:t>
      </w:r>
    </w:p>
    <w:p w14:paraId="20DFBB46" w14:textId="77777777" w:rsidR="005760AA" w:rsidRDefault="005760AA" w:rsidP="005760AA">
      <w:pPr>
        <w:jc w:val="center"/>
      </w:pPr>
      <w:r>
        <w:t>Minutes</w:t>
      </w:r>
    </w:p>
    <w:p w14:paraId="42202959" w14:textId="77777777" w:rsidR="005760AA" w:rsidRPr="005963D5" w:rsidRDefault="008D2628" w:rsidP="005760AA">
      <w:pPr>
        <w:jc w:val="center"/>
      </w:pPr>
      <w:r>
        <w:t>September 1</w:t>
      </w:r>
      <w:r w:rsidR="006B4A55">
        <w:t>7</w:t>
      </w:r>
      <w:r w:rsidR="00D630FD">
        <w:t>, 2025</w:t>
      </w:r>
    </w:p>
    <w:p w14:paraId="66DF08A8" w14:textId="77777777" w:rsidR="005760AA" w:rsidRDefault="005760AA" w:rsidP="005760AA">
      <w:pPr>
        <w:jc w:val="center"/>
      </w:pPr>
    </w:p>
    <w:p w14:paraId="155C0042" w14:textId="77777777" w:rsidR="00CD22FF" w:rsidRDefault="00AE1E54" w:rsidP="005760AA">
      <w:pPr>
        <w:jc w:val="center"/>
      </w:pPr>
      <w:r>
        <w:t>Board met</w:t>
      </w:r>
      <w:r w:rsidR="00D630FD">
        <w:t xml:space="preserve"> in </w:t>
      </w:r>
      <w:r w:rsidR="00CD22FF">
        <w:t>session at 3:3</w:t>
      </w:r>
      <w:r w:rsidR="00706470">
        <w:t>2</w:t>
      </w:r>
      <w:r w:rsidR="00D630FD">
        <w:t xml:space="preserve"> p.m.</w:t>
      </w:r>
    </w:p>
    <w:p w14:paraId="058294AF" w14:textId="77777777" w:rsidR="005760AA" w:rsidRDefault="00D630FD" w:rsidP="005760AA">
      <w:pPr>
        <w:jc w:val="center"/>
      </w:pPr>
      <w:r>
        <w:t xml:space="preserve"> </w:t>
      </w:r>
      <w:r w:rsidR="00CD22FF">
        <w:t xml:space="preserve">in the COA </w:t>
      </w:r>
      <w:r w:rsidR="00706470">
        <w:t>conference</w:t>
      </w:r>
      <w:r w:rsidR="00CD22FF">
        <w:t xml:space="preserve"> room, 10 Humphrey Street</w:t>
      </w:r>
    </w:p>
    <w:p w14:paraId="7D8EB398" w14:textId="77777777" w:rsidR="005760AA" w:rsidRDefault="005760AA" w:rsidP="005760AA">
      <w:pPr>
        <w:jc w:val="center"/>
      </w:pPr>
      <w:r>
        <w:t>Present (constituting a quorum):</w:t>
      </w:r>
    </w:p>
    <w:p w14:paraId="668CCCFF" w14:textId="77777777" w:rsidR="005760AA" w:rsidRDefault="005760AA" w:rsidP="005760AA">
      <w:pPr>
        <w:jc w:val="center"/>
      </w:pPr>
    </w:p>
    <w:p w14:paraId="42A1395D" w14:textId="77777777" w:rsidR="000649F2" w:rsidRDefault="00D630FD" w:rsidP="005760AA">
      <w:pPr>
        <w:jc w:val="center"/>
      </w:pPr>
      <w:r>
        <w:t>David C. Rodgers</w:t>
      </w:r>
      <w:r w:rsidR="000E25C2">
        <w:t>, Chairman</w:t>
      </w:r>
    </w:p>
    <w:p w14:paraId="3E227FC0" w14:textId="77777777" w:rsidR="00D630FD" w:rsidRDefault="00D630FD" w:rsidP="005760AA">
      <w:pPr>
        <w:jc w:val="center"/>
      </w:pPr>
      <w:r>
        <w:t>Gerald P. Tucker</w:t>
      </w:r>
      <w:r w:rsidR="00CD22FF">
        <w:t>, clerk</w:t>
      </w:r>
    </w:p>
    <w:p w14:paraId="4C8BAFDB" w14:textId="77777777" w:rsidR="000E25C2" w:rsidRDefault="000E25C2" w:rsidP="005760AA">
      <w:pPr>
        <w:jc w:val="center"/>
      </w:pPr>
      <w:r>
        <w:t>David Meyer</w:t>
      </w:r>
    </w:p>
    <w:p w14:paraId="25E64CDC" w14:textId="77777777" w:rsidR="00CD22FF" w:rsidRDefault="00CD22FF" w:rsidP="005760AA">
      <w:pPr>
        <w:jc w:val="center"/>
      </w:pPr>
    </w:p>
    <w:p w14:paraId="0F1F67C5" w14:textId="77777777" w:rsidR="00706470" w:rsidRPr="00706470" w:rsidRDefault="00706470" w:rsidP="00706470">
      <w:pPr>
        <w:pStyle w:val="NoSpacing"/>
        <w:rPr>
          <w:rFonts w:ascii="Times New Roman" w:hAnsi="Times New Roman"/>
          <w:sz w:val="24"/>
          <w:szCs w:val="24"/>
        </w:rPr>
      </w:pPr>
      <w:r w:rsidRPr="00706470">
        <w:rPr>
          <w:rFonts w:ascii="Times New Roman" w:hAnsi="Times New Roman"/>
          <w:sz w:val="24"/>
          <w:szCs w:val="24"/>
        </w:rPr>
        <w:t xml:space="preserve">Meeting </w:t>
      </w:r>
      <w:proofErr w:type="gramStart"/>
      <w:r w:rsidRPr="00706470">
        <w:rPr>
          <w:rFonts w:ascii="Times New Roman" w:hAnsi="Times New Roman"/>
          <w:sz w:val="24"/>
          <w:szCs w:val="24"/>
        </w:rPr>
        <w:t>called to</w:t>
      </w:r>
      <w:proofErr w:type="gramEnd"/>
      <w:r w:rsidRPr="00706470">
        <w:rPr>
          <w:rFonts w:ascii="Times New Roman" w:hAnsi="Times New Roman"/>
          <w:sz w:val="24"/>
          <w:szCs w:val="24"/>
        </w:rPr>
        <w:t xml:space="preserve"> order 3:32pm</w:t>
      </w:r>
    </w:p>
    <w:p w14:paraId="42DCADDC" w14:textId="77777777" w:rsidR="00706470" w:rsidRPr="00706470" w:rsidRDefault="00706470" w:rsidP="00706470">
      <w:pPr>
        <w:pStyle w:val="NoSpacing"/>
        <w:rPr>
          <w:rFonts w:ascii="Times New Roman" w:hAnsi="Times New Roman"/>
          <w:sz w:val="24"/>
          <w:szCs w:val="24"/>
        </w:rPr>
      </w:pPr>
    </w:p>
    <w:p w14:paraId="27069ABA" w14:textId="77777777" w:rsidR="00706470" w:rsidRPr="00706470" w:rsidRDefault="00706470" w:rsidP="00706470">
      <w:pPr>
        <w:pStyle w:val="NoSpacing"/>
        <w:rPr>
          <w:rFonts w:ascii="Times New Roman" w:hAnsi="Times New Roman"/>
          <w:sz w:val="24"/>
          <w:szCs w:val="24"/>
        </w:rPr>
      </w:pPr>
      <w:r w:rsidRPr="00706470">
        <w:rPr>
          <w:rFonts w:ascii="Times New Roman" w:hAnsi="Times New Roman"/>
          <w:sz w:val="24"/>
          <w:szCs w:val="24"/>
        </w:rPr>
        <w:t>Approved minutes of 08/13/25 meeting, pending correction of the dates</w:t>
      </w:r>
    </w:p>
    <w:p w14:paraId="436AA830" w14:textId="77777777" w:rsidR="00706470" w:rsidRPr="00706470" w:rsidRDefault="00706470" w:rsidP="00706470">
      <w:pPr>
        <w:pStyle w:val="NoSpacing"/>
        <w:rPr>
          <w:rFonts w:ascii="Times New Roman" w:hAnsi="Times New Roman"/>
          <w:sz w:val="24"/>
          <w:szCs w:val="24"/>
        </w:rPr>
      </w:pPr>
    </w:p>
    <w:p w14:paraId="6DC31260" w14:textId="77777777" w:rsidR="00706470" w:rsidRPr="00706470" w:rsidRDefault="00706470" w:rsidP="00706470">
      <w:pPr>
        <w:pStyle w:val="NoSpacing"/>
        <w:rPr>
          <w:rFonts w:ascii="Times New Roman" w:hAnsi="Times New Roman"/>
          <w:sz w:val="24"/>
          <w:szCs w:val="24"/>
        </w:rPr>
      </w:pPr>
      <w:r w:rsidRPr="00706470">
        <w:rPr>
          <w:rFonts w:ascii="Times New Roman" w:hAnsi="Times New Roman"/>
          <w:sz w:val="24"/>
          <w:szCs w:val="24"/>
        </w:rPr>
        <w:t xml:space="preserve">Board would like to ask for an update of outside work that was done at the Hooper </w:t>
      </w:r>
      <w:proofErr w:type="gramStart"/>
      <w:r w:rsidRPr="00706470">
        <w:rPr>
          <w:rFonts w:ascii="Times New Roman" w:hAnsi="Times New Roman"/>
          <w:sz w:val="24"/>
          <w:szCs w:val="24"/>
        </w:rPr>
        <w:t>tomb</w:t>
      </w:r>
      <w:proofErr w:type="gramEnd"/>
    </w:p>
    <w:p w14:paraId="6FA4DE04" w14:textId="77777777" w:rsidR="00706470" w:rsidRPr="00706470" w:rsidRDefault="00706470" w:rsidP="00706470">
      <w:pPr>
        <w:pStyle w:val="NoSpacing"/>
        <w:rPr>
          <w:rFonts w:ascii="Times New Roman" w:hAnsi="Times New Roman"/>
          <w:sz w:val="24"/>
          <w:szCs w:val="24"/>
        </w:rPr>
      </w:pPr>
    </w:p>
    <w:p w14:paraId="22E62415" w14:textId="77777777" w:rsidR="00706470" w:rsidRPr="00706470" w:rsidRDefault="00706470" w:rsidP="00706470">
      <w:pPr>
        <w:pStyle w:val="NoSpacing"/>
        <w:rPr>
          <w:rFonts w:ascii="Times New Roman" w:hAnsi="Times New Roman"/>
          <w:sz w:val="24"/>
          <w:szCs w:val="24"/>
        </w:rPr>
      </w:pPr>
      <w:r w:rsidRPr="00706470">
        <w:rPr>
          <w:rFonts w:ascii="Times New Roman" w:hAnsi="Times New Roman"/>
          <w:sz w:val="24"/>
          <w:szCs w:val="24"/>
        </w:rPr>
        <w:t>Motion made to have the superintendent meet with Allison Jenkins (town procurement officer) to solidify the details needed to complete the requests for proposals and have this physical meeting by Friday 09/26/25</w:t>
      </w:r>
    </w:p>
    <w:p w14:paraId="7203115E" w14:textId="77777777" w:rsidR="00706470" w:rsidRPr="00706470" w:rsidRDefault="00706470" w:rsidP="00706470">
      <w:pPr>
        <w:pStyle w:val="NoSpacing"/>
        <w:rPr>
          <w:rFonts w:ascii="Times New Roman" w:hAnsi="Times New Roman"/>
          <w:sz w:val="24"/>
          <w:szCs w:val="24"/>
        </w:rPr>
      </w:pPr>
    </w:p>
    <w:p w14:paraId="7ABE37E2" w14:textId="77777777" w:rsidR="00706470" w:rsidRPr="00706470" w:rsidRDefault="00706470" w:rsidP="00706470">
      <w:pPr>
        <w:pStyle w:val="NoSpacing"/>
        <w:rPr>
          <w:rFonts w:ascii="Times New Roman" w:hAnsi="Times New Roman"/>
          <w:sz w:val="24"/>
          <w:szCs w:val="24"/>
        </w:rPr>
      </w:pPr>
      <w:r w:rsidRPr="00706470">
        <w:rPr>
          <w:rFonts w:ascii="Times New Roman" w:hAnsi="Times New Roman"/>
          <w:sz w:val="24"/>
          <w:szCs w:val="24"/>
        </w:rPr>
        <w:t>Motion seconded...All in favor...motion passed</w:t>
      </w:r>
    </w:p>
    <w:p w14:paraId="6E72D94D" w14:textId="77777777" w:rsidR="00706470" w:rsidRPr="00706470" w:rsidRDefault="00706470" w:rsidP="00706470">
      <w:pPr>
        <w:pStyle w:val="NoSpacing"/>
        <w:rPr>
          <w:rFonts w:ascii="Times New Roman" w:hAnsi="Times New Roman"/>
          <w:sz w:val="24"/>
          <w:szCs w:val="24"/>
        </w:rPr>
      </w:pPr>
    </w:p>
    <w:p w14:paraId="47075715" w14:textId="77777777" w:rsidR="00706470" w:rsidRPr="00706470" w:rsidRDefault="00706470" w:rsidP="00706470">
      <w:pPr>
        <w:pStyle w:val="NoSpacing"/>
        <w:rPr>
          <w:rFonts w:ascii="Times New Roman" w:hAnsi="Times New Roman"/>
          <w:sz w:val="24"/>
          <w:szCs w:val="24"/>
        </w:rPr>
      </w:pPr>
      <w:r w:rsidRPr="00706470">
        <w:rPr>
          <w:rFonts w:ascii="Times New Roman" w:hAnsi="Times New Roman"/>
          <w:sz w:val="24"/>
          <w:szCs w:val="24"/>
        </w:rPr>
        <w:t>Next meeting 10/08/25</w:t>
      </w:r>
    </w:p>
    <w:p w14:paraId="7FA4A10F" w14:textId="77777777" w:rsidR="00706470" w:rsidRPr="00706470" w:rsidRDefault="00706470" w:rsidP="00706470">
      <w:pPr>
        <w:pStyle w:val="NoSpacing"/>
        <w:rPr>
          <w:rFonts w:ascii="Times New Roman" w:hAnsi="Times New Roman"/>
          <w:sz w:val="24"/>
          <w:szCs w:val="24"/>
        </w:rPr>
      </w:pPr>
    </w:p>
    <w:p w14:paraId="69C3B3E2" w14:textId="77777777" w:rsidR="00E33ABB" w:rsidRDefault="00706470" w:rsidP="00706470">
      <w:pPr>
        <w:pStyle w:val="NoSpacing"/>
        <w:rPr>
          <w:rFonts w:ascii="Times New Roman" w:hAnsi="Times New Roman"/>
          <w:sz w:val="24"/>
          <w:szCs w:val="24"/>
        </w:rPr>
      </w:pPr>
      <w:r w:rsidRPr="00706470">
        <w:rPr>
          <w:rFonts w:ascii="Times New Roman" w:hAnsi="Times New Roman"/>
          <w:sz w:val="24"/>
          <w:szCs w:val="24"/>
        </w:rPr>
        <w:t>Meeting adjourned 4:13pm</w:t>
      </w:r>
    </w:p>
    <w:p w14:paraId="13D8D3A0" w14:textId="77777777" w:rsidR="00AD5E75" w:rsidRDefault="00AD5E75" w:rsidP="00706470">
      <w:pPr>
        <w:pStyle w:val="NoSpacing"/>
        <w:rPr>
          <w:rFonts w:ascii="Times New Roman" w:hAnsi="Times New Roman"/>
          <w:sz w:val="24"/>
          <w:szCs w:val="24"/>
        </w:rPr>
      </w:pPr>
    </w:p>
    <w:p w14:paraId="003B5188" w14:textId="77777777" w:rsidR="00AD5E75" w:rsidRDefault="00AD5E75" w:rsidP="00706470">
      <w:pPr>
        <w:pStyle w:val="NoSpacing"/>
        <w:rPr>
          <w:rFonts w:ascii="Times New Roman" w:hAnsi="Times New Roman"/>
          <w:sz w:val="24"/>
          <w:szCs w:val="24"/>
        </w:rPr>
      </w:pPr>
      <w:r>
        <w:rPr>
          <w:rFonts w:ascii="Times New Roman" w:hAnsi="Times New Roman"/>
          <w:sz w:val="24"/>
          <w:szCs w:val="24"/>
        </w:rPr>
        <w:t xml:space="preserve">_______________________________ </w:t>
      </w:r>
    </w:p>
    <w:p w14:paraId="7EB38EEA" w14:textId="77777777" w:rsidR="00AD5E75" w:rsidRPr="00D630FD" w:rsidRDefault="00AD5E75" w:rsidP="00706470">
      <w:pPr>
        <w:pStyle w:val="NoSpacing"/>
        <w:rPr>
          <w:rFonts w:ascii="Times New Roman" w:hAnsi="Times New Roman"/>
          <w:sz w:val="24"/>
          <w:szCs w:val="24"/>
        </w:rPr>
      </w:pPr>
      <w:r>
        <w:rPr>
          <w:rFonts w:ascii="Times New Roman" w:hAnsi="Times New Roman"/>
          <w:sz w:val="24"/>
          <w:szCs w:val="24"/>
        </w:rPr>
        <w:t>Gerald P. Tucker, Jr., clerk</w:t>
      </w:r>
    </w:p>
    <w:sectPr w:rsidR="00AD5E75" w:rsidRPr="00D630FD" w:rsidSect="00154743">
      <w:headerReference w:type="default" r:id="rId6"/>
      <w:pgSz w:w="612pt" w:h="792pt"/>
      <w:pgMar w:top="7.20pt" w:right="72pt" w:bottom="0pt" w:left="72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3DFC6580" w14:textId="77777777" w:rsidR="00B94CB1" w:rsidRDefault="00B94CB1" w:rsidP="00DB4977">
      <w:r>
        <w:separator/>
      </w:r>
    </w:p>
  </w:endnote>
  <w:endnote w:type="continuationSeparator" w:id="0">
    <w:p w14:paraId="12084308" w14:textId="77777777" w:rsidR="00B94CB1" w:rsidRDefault="00B94CB1" w:rsidP="00DB4977">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characterSet="iso-8859-1"/>
    <w:family w:val="roman"/>
    <w:pitch w:val="variable"/>
    <w:sig w:usb0="E0002EFF" w:usb1="C000785B" w:usb2="00000009" w:usb3="00000000" w:csb0="000001FF" w:csb1="00000000"/>
  </w:font>
  <w:font w:name="Calibri">
    <w:panose1 w:val="020F0502020204030204"/>
    <w:charset w:characterSet="iso-8859-1"/>
    <w:family w:val="swiss"/>
    <w:pitch w:val="variable"/>
    <w:sig w:usb0="E4002EFF" w:usb1="C200247B" w:usb2="00000009" w:usb3="00000000" w:csb0="000001FF" w:csb1="00000000"/>
  </w:font>
  <w:font w:name="Tahoma">
    <w:panose1 w:val="020B0604030504040204"/>
    <w:charset w:characterSet="iso-8859-1"/>
    <w:family w:val="swiss"/>
    <w:pitch w:val="variable"/>
    <w:sig w:usb0="E1002EFF" w:usb1="C000605B" w:usb2="00000029" w:usb3="00000000" w:csb0="000101FF" w:csb1="00000000"/>
  </w:font>
  <w:font w:name="Aptos Display">
    <w:charset w:characterSet="iso-8859-1"/>
    <w:family w:val="swiss"/>
    <w:pitch w:val="variable"/>
    <w:sig w:usb0="20000287" w:usb1="00000003" w:usb2="00000000" w:usb3="00000000" w:csb0="0000019F" w:csb1="00000000"/>
  </w:font>
  <w:font w:name="Aptos">
    <w:charset w:characterSet="iso-8859-1"/>
    <w:family w:val="swiss"/>
    <w:pitch w:val="variable"/>
    <w:sig w:usb0="20000287" w:usb1="00000003" w:usb2="00000000" w:usb3="00000000" w:csb0="0000019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61DE7C94" w14:textId="77777777" w:rsidR="00B94CB1" w:rsidRDefault="00B94CB1" w:rsidP="00DB4977">
      <w:r>
        <w:separator/>
      </w:r>
    </w:p>
  </w:footnote>
  <w:footnote w:type="continuationSeparator" w:id="0">
    <w:p w14:paraId="4AAC6A3E" w14:textId="77777777" w:rsidR="00B94CB1" w:rsidRDefault="00B94CB1" w:rsidP="00DB4977">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17B631C5" w14:textId="77777777" w:rsidR="00DB4977" w:rsidRDefault="00DB4977">
    <w:pPr>
      <w:pStyle w:val="Header"/>
    </w:pPr>
  </w:p>
</w:hdr>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8FD"/>
    <w:rsid w:val="0002192E"/>
    <w:rsid w:val="00052FB0"/>
    <w:rsid w:val="000649F2"/>
    <w:rsid w:val="00070084"/>
    <w:rsid w:val="00091DFB"/>
    <w:rsid w:val="000A79C9"/>
    <w:rsid w:val="000D4FB8"/>
    <w:rsid w:val="000E25C2"/>
    <w:rsid w:val="000E45EC"/>
    <w:rsid w:val="000F7E3F"/>
    <w:rsid w:val="001160B9"/>
    <w:rsid w:val="001223D9"/>
    <w:rsid w:val="0013676D"/>
    <w:rsid w:val="00147A31"/>
    <w:rsid w:val="00154743"/>
    <w:rsid w:val="00191C62"/>
    <w:rsid w:val="001D4E05"/>
    <w:rsid w:val="00207E04"/>
    <w:rsid w:val="00211214"/>
    <w:rsid w:val="002327C3"/>
    <w:rsid w:val="002340B0"/>
    <w:rsid w:val="00261BD7"/>
    <w:rsid w:val="002726D9"/>
    <w:rsid w:val="00287140"/>
    <w:rsid w:val="00296A81"/>
    <w:rsid w:val="002A4D22"/>
    <w:rsid w:val="002C093C"/>
    <w:rsid w:val="002C2FD8"/>
    <w:rsid w:val="002C391E"/>
    <w:rsid w:val="002E473F"/>
    <w:rsid w:val="002E6EAE"/>
    <w:rsid w:val="002F037F"/>
    <w:rsid w:val="00306BCC"/>
    <w:rsid w:val="003215A5"/>
    <w:rsid w:val="00330BCD"/>
    <w:rsid w:val="00342B5D"/>
    <w:rsid w:val="00344D6D"/>
    <w:rsid w:val="003554B4"/>
    <w:rsid w:val="003558CB"/>
    <w:rsid w:val="00355B46"/>
    <w:rsid w:val="003611BA"/>
    <w:rsid w:val="00363271"/>
    <w:rsid w:val="003843C1"/>
    <w:rsid w:val="003A4E48"/>
    <w:rsid w:val="003C1062"/>
    <w:rsid w:val="003D3D7E"/>
    <w:rsid w:val="003D6DC2"/>
    <w:rsid w:val="003E53AD"/>
    <w:rsid w:val="003F2233"/>
    <w:rsid w:val="00407106"/>
    <w:rsid w:val="004078A3"/>
    <w:rsid w:val="00411D0C"/>
    <w:rsid w:val="0041641D"/>
    <w:rsid w:val="00421507"/>
    <w:rsid w:val="00421ABF"/>
    <w:rsid w:val="004370AB"/>
    <w:rsid w:val="00457BA6"/>
    <w:rsid w:val="00463B46"/>
    <w:rsid w:val="004708FD"/>
    <w:rsid w:val="00470E37"/>
    <w:rsid w:val="00474849"/>
    <w:rsid w:val="00486363"/>
    <w:rsid w:val="004952D6"/>
    <w:rsid w:val="004A26D5"/>
    <w:rsid w:val="004D1E99"/>
    <w:rsid w:val="004D7F54"/>
    <w:rsid w:val="004E4146"/>
    <w:rsid w:val="004E7213"/>
    <w:rsid w:val="004F0F16"/>
    <w:rsid w:val="004F7487"/>
    <w:rsid w:val="00552EF9"/>
    <w:rsid w:val="005678D6"/>
    <w:rsid w:val="005760AA"/>
    <w:rsid w:val="00577E28"/>
    <w:rsid w:val="0058314A"/>
    <w:rsid w:val="00592104"/>
    <w:rsid w:val="005963D5"/>
    <w:rsid w:val="005C033B"/>
    <w:rsid w:val="005C1D19"/>
    <w:rsid w:val="005C7EDD"/>
    <w:rsid w:val="005E7AED"/>
    <w:rsid w:val="00611AB2"/>
    <w:rsid w:val="00625F2F"/>
    <w:rsid w:val="0063310B"/>
    <w:rsid w:val="0065291F"/>
    <w:rsid w:val="00672DFB"/>
    <w:rsid w:val="006832D9"/>
    <w:rsid w:val="0068534F"/>
    <w:rsid w:val="0069041E"/>
    <w:rsid w:val="006A5250"/>
    <w:rsid w:val="006B15ED"/>
    <w:rsid w:val="006B1D29"/>
    <w:rsid w:val="006B2BB7"/>
    <w:rsid w:val="006B4A55"/>
    <w:rsid w:val="006B5117"/>
    <w:rsid w:val="006B529E"/>
    <w:rsid w:val="006C23BF"/>
    <w:rsid w:val="006D224F"/>
    <w:rsid w:val="006D229E"/>
    <w:rsid w:val="0070063A"/>
    <w:rsid w:val="00706470"/>
    <w:rsid w:val="00707F38"/>
    <w:rsid w:val="00710867"/>
    <w:rsid w:val="00715C2D"/>
    <w:rsid w:val="00726373"/>
    <w:rsid w:val="00745141"/>
    <w:rsid w:val="007511B1"/>
    <w:rsid w:val="00766554"/>
    <w:rsid w:val="00774E47"/>
    <w:rsid w:val="00782861"/>
    <w:rsid w:val="007908A2"/>
    <w:rsid w:val="00797A15"/>
    <w:rsid w:val="007D04E5"/>
    <w:rsid w:val="007D6531"/>
    <w:rsid w:val="007F7F07"/>
    <w:rsid w:val="008039D2"/>
    <w:rsid w:val="008064FF"/>
    <w:rsid w:val="0081737C"/>
    <w:rsid w:val="00833C0F"/>
    <w:rsid w:val="00844668"/>
    <w:rsid w:val="0086708E"/>
    <w:rsid w:val="0086740F"/>
    <w:rsid w:val="0088225F"/>
    <w:rsid w:val="008B305E"/>
    <w:rsid w:val="008C0B17"/>
    <w:rsid w:val="008C12F7"/>
    <w:rsid w:val="008D2628"/>
    <w:rsid w:val="008E50A1"/>
    <w:rsid w:val="008E6A36"/>
    <w:rsid w:val="008F17FF"/>
    <w:rsid w:val="00915968"/>
    <w:rsid w:val="00935B48"/>
    <w:rsid w:val="00940E0E"/>
    <w:rsid w:val="009506AC"/>
    <w:rsid w:val="00982DAE"/>
    <w:rsid w:val="009837D3"/>
    <w:rsid w:val="00994492"/>
    <w:rsid w:val="009D26A7"/>
    <w:rsid w:val="009E31F0"/>
    <w:rsid w:val="009E7108"/>
    <w:rsid w:val="009F325A"/>
    <w:rsid w:val="009F71B3"/>
    <w:rsid w:val="00A22B87"/>
    <w:rsid w:val="00A51F0F"/>
    <w:rsid w:val="00A61F5D"/>
    <w:rsid w:val="00A63ED4"/>
    <w:rsid w:val="00A8431D"/>
    <w:rsid w:val="00AB7CDA"/>
    <w:rsid w:val="00AB7E18"/>
    <w:rsid w:val="00AC3156"/>
    <w:rsid w:val="00AC72B1"/>
    <w:rsid w:val="00AD184C"/>
    <w:rsid w:val="00AD5E75"/>
    <w:rsid w:val="00AE1B80"/>
    <w:rsid w:val="00AE1E54"/>
    <w:rsid w:val="00AE2706"/>
    <w:rsid w:val="00AF01B4"/>
    <w:rsid w:val="00B015B6"/>
    <w:rsid w:val="00B2230B"/>
    <w:rsid w:val="00B30C38"/>
    <w:rsid w:val="00B32338"/>
    <w:rsid w:val="00B500E9"/>
    <w:rsid w:val="00B94CB1"/>
    <w:rsid w:val="00BA17FC"/>
    <w:rsid w:val="00BC013D"/>
    <w:rsid w:val="00BF670A"/>
    <w:rsid w:val="00C4174C"/>
    <w:rsid w:val="00C51FCD"/>
    <w:rsid w:val="00C62D7E"/>
    <w:rsid w:val="00C7053B"/>
    <w:rsid w:val="00C70ED8"/>
    <w:rsid w:val="00C77908"/>
    <w:rsid w:val="00CA5F11"/>
    <w:rsid w:val="00CB0C08"/>
    <w:rsid w:val="00CB2159"/>
    <w:rsid w:val="00CB4767"/>
    <w:rsid w:val="00CD1548"/>
    <w:rsid w:val="00CD1CA1"/>
    <w:rsid w:val="00CD22FF"/>
    <w:rsid w:val="00CE24B6"/>
    <w:rsid w:val="00CF2981"/>
    <w:rsid w:val="00CF3B0E"/>
    <w:rsid w:val="00D00B11"/>
    <w:rsid w:val="00D03E90"/>
    <w:rsid w:val="00D111DC"/>
    <w:rsid w:val="00D15A92"/>
    <w:rsid w:val="00D5093B"/>
    <w:rsid w:val="00D630FD"/>
    <w:rsid w:val="00D70AA5"/>
    <w:rsid w:val="00D80F19"/>
    <w:rsid w:val="00DB03E2"/>
    <w:rsid w:val="00DB4977"/>
    <w:rsid w:val="00DC4870"/>
    <w:rsid w:val="00DE27C3"/>
    <w:rsid w:val="00DE4CE1"/>
    <w:rsid w:val="00E01189"/>
    <w:rsid w:val="00E20438"/>
    <w:rsid w:val="00E31DDB"/>
    <w:rsid w:val="00E33ABB"/>
    <w:rsid w:val="00E51DEB"/>
    <w:rsid w:val="00E62A01"/>
    <w:rsid w:val="00E63AF4"/>
    <w:rsid w:val="00E85037"/>
    <w:rsid w:val="00EA1B6C"/>
    <w:rsid w:val="00EB3DCF"/>
    <w:rsid w:val="00EB7404"/>
    <w:rsid w:val="00EC268E"/>
    <w:rsid w:val="00ED2AD9"/>
    <w:rsid w:val="00ED6489"/>
    <w:rsid w:val="00EE6E10"/>
    <w:rsid w:val="00F546BE"/>
    <w:rsid w:val="00FB0AF8"/>
    <w:rsid w:val="00FD098A"/>
    <w:rsid w:val="00FD6245"/>
    <w:rsid w:val="00FE7369"/>
    <w:rsid w:val="00FF5D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D27B054"/>
  <w15:chartTrackingRefBased/>
  <w15:docId w15:val="{6D67E393-E22C-4F27-878E-456A4868BC5F}"/>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pt" w:type="dxa"/>
      <w:tblCellMar>
        <w:top w:w="0pt" w:type="dxa"/>
        <w:start w:w="5.40pt" w:type="dxa"/>
        <w:bottom w:w="0pt" w:type="dxa"/>
        <w:end w:w="5.40pt" w:type="dxa"/>
      </w:tblCellMar>
    </w:tblPr>
  </w:style>
  <w:style w:type="numbering" w:default="1" w:styleId="NoList">
    <w:name w:val="No List"/>
    <w:semiHidden/>
  </w:style>
  <w:style w:type="paragraph" w:styleId="NoSpacing">
    <w:name w:val="No Spacing"/>
    <w:uiPriority w:val="1"/>
    <w:qFormat/>
    <w:rsid w:val="00147A31"/>
    <w:rPr>
      <w:rFonts w:ascii="Calibri" w:eastAsia="Calibri" w:hAnsi="Calibri"/>
      <w:sz w:val="22"/>
      <w:szCs w:val="22"/>
    </w:rPr>
  </w:style>
  <w:style w:type="paragraph" w:styleId="BalloonText">
    <w:name w:val="Balloon Text"/>
    <w:basedOn w:val="Normal"/>
    <w:link w:val="BalloonTextChar"/>
    <w:rsid w:val="00306BCC"/>
    <w:rPr>
      <w:rFonts w:ascii="Tahoma" w:hAnsi="Tahoma" w:cs="Tahoma"/>
      <w:sz w:val="16"/>
      <w:szCs w:val="16"/>
    </w:rPr>
  </w:style>
  <w:style w:type="character" w:customStyle="1" w:styleId="BalloonTextChar">
    <w:name w:val="Balloon Text Char"/>
    <w:link w:val="BalloonText"/>
    <w:rsid w:val="00306BCC"/>
    <w:rPr>
      <w:rFonts w:ascii="Tahoma" w:hAnsi="Tahoma" w:cs="Tahoma"/>
      <w:sz w:val="16"/>
      <w:szCs w:val="16"/>
    </w:rPr>
  </w:style>
  <w:style w:type="paragraph" w:styleId="Header">
    <w:name w:val="header"/>
    <w:basedOn w:val="Normal"/>
    <w:link w:val="HeaderChar"/>
    <w:rsid w:val="00DB4977"/>
    <w:pPr>
      <w:tabs>
        <w:tab w:val="center" w:pos="234pt"/>
        <w:tab w:val="end" w:pos="468pt"/>
      </w:tabs>
    </w:pPr>
  </w:style>
  <w:style w:type="character" w:customStyle="1" w:styleId="HeaderChar">
    <w:name w:val="Header Char"/>
    <w:link w:val="Header"/>
    <w:rsid w:val="00DB4977"/>
    <w:rPr>
      <w:sz w:val="24"/>
      <w:szCs w:val="24"/>
    </w:rPr>
  </w:style>
  <w:style w:type="paragraph" w:styleId="Footer">
    <w:name w:val="footer"/>
    <w:basedOn w:val="Normal"/>
    <w:link w:val="FooterChar"/>
    <w:rsid w:val="00DB4977"/>
    <w:pPr>
      <w:tabs>
        <w:tab w:val="center" w:pos="234pt"/>
        <w:tab w:val="end" w:pos="468pt"/>
      </w:tabs>
    </w:pPr>
  </w:style>
  <w:style w:type="character" w:customStyle="1" w:styleId="FooterChar">
    <w:name w:val="Footer Char"/>
    <w:link w:val="Footer"/>
    <w:rsid w:val="00DB4977"/>
    <w:rPr>
      <w:sz w:val="24"/>
      <w:szCs w:val="24"/>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purl.oclc.org/ooxml/officeDocument/relationships/theme" Target="theme/theme1.xml"/><Relationship Id="rId3" Type="http://purl.oclc.org/ooxml/officeDocument/relationships/webSettings" Target="webSettings.xml"/><Relationship Id="rId7" Type="http://purl.oclc.org/ooxml/officeDocument/relationships/fontTable" Target="fontTable.xml"/><Relationship Id="rId2" Type="http://purl.oclc.org/ooxml/officeDocument/relationships/settings" Target="settings.xml"/><Relationship Id="rId1" Type="http://purl.oclc.org/ooxml/officeDocument/relationships/styles" Target="styles.xml"/><Relationship Id="rId6" Type="http://purl.oclc.org/ooxml/officeDocument/relationships/header" Target="header1.xml"/><Relationship Id="rId5" Type="http://purl.oclc.org/ooxml/officeDocument/relationships/endnotes" Target="endnotes.xml"/><Relationship Id="rId4" Type="http://purl.oclc.org/ooxml/officeDocument/relationships/footnotes" Target="footnotes.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12700" cap="flat" cmpd="sng" algn="ctr">
          <a:solidFill>
            <a:schemeClr val="phClr"/>
          </a:solidFill>
          <a:prstDash val="solid"/>
          <a:miter lim="800%"/>
        </a:ln>
        <a:ln w="19050" cap="flat" cmpd="sng" algn="ctr">
          <a:solidFill>
            <a:schemeClr val="phClr"/>
          </a:solidFill>
          <a:prstDash val="solid"/>
          <a:miter lim="800%"/>
        </a:ln>
        <a:ln w="2540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purl.oclc.org/ooxml/officeDocument/extendedProperties" xmlns:vt="http://purl.oclc.org/ooxml/officeDocument/docPropsVTypes">
  <Template>Normal.dotm</Template>
  <TotalTime>0</TotalTime>
  <Pages>1</Pages>
  <Words>120</Words>
  <Characters>686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Cemetery Board of Commissioners</vt:lpstr>
    </vt:vector>
  </TitlesOfParts>
  <Company>Town of Marblehead</Company>
  <LinksUpToDate>false</LinksUpToDate>
  <CharactersWithSpaces>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Cemetery Board of Commissioners</dc:title>
  <dc:subject/>
  <dc:creator>Cathy Kobialka</dc:creator>
  <cp:keywords/>
  <cp:lastModifiedBy>Cathy Kobialka</cp:lastModifiedBy>
  <cp:revision>2</cp:revision>
  <cp:lastPrinted>2025-10-15T18:11:00Z</cp:lastPrinted>
  <dcterms:created xsi:type="dcterms:W3CDTF">2026-05-13T17:35:00Z</dcterms:created>
  <dcterms:modified xsi:type="dcterms:W3CDTF">2026-05-13T17:35:00Z</dcterms:modified>
</cp:coreProperties>
</file>